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3F" w:rsidRDefault="000B2AD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56683F" w:rsidRDefault="000B2AD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социального найма жилого помещения</w:t>
      </w:r>
    </w:p>
    <w:p w:rsidR="0056683F" w:rsidRDefault="0056683F"/>
    <w:p w:rsidR="0056683F" w:rsidRDefault="005668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6683F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</w:pPr>
            <w:r w:rsidRPr="000B2AD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  <w:jc w:val="right"/>
            </w:pPr>
            <w:r w:rsidRPr="000B2ADA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56683F" w:rsidRDefault="0056683F"/>
    <w:p w:rsidR="0056683F" w:rsidRDefault="0056683F"/>
    <w:p w:rsidR="0056683F" w:rsidRDefault="0056683F"/>
    <w:p w:rsidR="0056683F" w:rsidRDefault="000B2AD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Наймодатель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6683F" w:rsidRDefault="000B2ADA">
      <w:pPr>
        <w:spacing w:after="150" w:line="290" w:lineRule="auto"/>
      </w:pPr>
      <w:r>
        <w:rPr>
          <w:color w:val="333333"/>
        </w:rPr>
        <w:t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ЖИЛОЕ ПОМЕЩЕНИЕ</w:t>
      </w:r>
    </w:p>
    <w:p w:rsidR="0056683F" w:rsidRDefault="000B2ADA">
      <w:pPr>
        <w:spacing w:after="150" w:line="290" w:lineRule="auto"/>
      </w:pPr>
      <w:r>
        <w:rPr>
          <w:color w:val="333333"/>
        </w:rPr>
        <w:t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2.2. Членами семьи Нанимателя и иными совместно проживающими с ним гражданами являются:________________________________________________.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КОММУНАЛЬНЫЕ И ИНЫЕ УСЛУГИ</w:t>
      </w:r>
    </w:p>
    <w:p w:rsidR="0056683F" w:rsidRDefault="000B2ADA">
      <w:pPr>
        <w:spacing w:after="150" w:line="290" w:lineRule="auto"/>
      </w:pPr>
      <w:r>
        <w:rPr>
          <w:color w:val="333333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</w:t>
      </w:r>
      <w:r>
        <w:rPr>
          <w:color w:val="333333"/>
        </w:rPr>
        <w:lastRenderedPageBreak/>
        <w:t>предоставления коммунальных услуг и правил предоставления услуг по вывозу твердых и жидких бытовых отходов».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НАЙМОДАТЕЛЯ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Наймодатель обязуется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4.1.4. Обеспечить ремонт мест общего пользования и конструктивных элементов жилого дома.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4.1.5. Обеспечить уборку мест общего пользования жилого дома, а также придомовой территории.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Наймодатель вправе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</w:t>
      </w:r>
      <w:r>
        <w:rPr>
          <w:color w:val="333333"/>
        </w:rPr>
        <w:lastRenderedPageBreak/>
        <w:t>оборудования, находящегося в них, с целью проверки их состояния и соблюдения Нанимателем условий их использования.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НАНИМАТЕЛЯ И ЧЛЕНОВ ЕГО СЕМЬИ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жилое помещение в соответствии с его назначением;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дому, объектам благоустройства и зеленым насаждениям;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экономно расходовать воду, газ, электрическую и тепловую энергию;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создавать повышенного шума в жилых помещениях и местах общего пользования с 23.00 до 7.00;</w:t>
      </w:r>
    </w:p>
    <w:p w:rsidR="0056683F" w:rsidRDefault="000B2AD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</w:t>
      </w:r>
      <w:r>
        <w:rPr>
          <w:color w:val="333333"/>
        </w:rPr>
        <w:lastRenderedPageBreak/>
        <w:t>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5.1.7. Ознакомить всех совместно проживающих с ним совершеннолетних членов своей семьис условиями Договора.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Наниматель вправе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56683F" w:rsidRDefault="000B2ADA">
      <w:pPr>
        <w:spacing w:after="150" w:line="290" w:lineRule="auto"/>
      </w:pPr>
      <w:r>
        <w:rPr>
          <w:color w:val="333333"/>
        </w:rPr>
        <w:lastRenderedPageBreak/>
        <w:t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56683F" w:rsidRDefault="000B2ADA">
      <w:pPr>
        <w:spacing w:after="150" w:line="290" w:lineRule="auto"/>
      </w:pPr>
      <w:r>
        <w:rPr>
          <w:color w:val="333333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ПЛАТЕЖИ ПО ДОГОВОРУ</w:t>
      </w:r>
    </w:p>
    <w:p w:rsidR="0056683F" w:rsidRDefault="000B2ADA">
      <w:pPr>
        <w:spacing w:after="150" w:line="290" w:lineRule="auto"/>
      </w:pPr>
      <w:r>
        <w:rPr>
          <w:color w:val="333333"/>
        </w:rPr>
        <w:t>6.1. В состав платы за пользование жилым помещением, вносимой Нанимателем, включаются: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содержание и ремонт мест общего пользования;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коммунальные услуги;</w:t>
      </w:r>
    </w:p>
    <w:p w:rsidR="0056683F" w:rsidRDefault="000B2AD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наем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56683F" w:rsidRDefault="000B2ADA">
      <w:pPr>
        <w:spacing w:after="150" w:line="290" w:lineRule="auto"/>
      </w:pPr>
      <w:r>
        <w:rPr>
          <w:color w:val="333333"/>
        </w:rPr>
        <w:t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56683F" w:rsidRDefault="000B2ADA">
      <w:pPr>
        <w:spacing w:after="150" w:line="290" w:lineRule="auto"/>
      </w:pPr>
      <w:r>
        <w:rPr>
          <w:color w:val="333333"/>
        </w:rPr>
        <w:t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56683F" w:rsidRDefault="000B2ADA">
      <w:pPr>
        <w:spacing w:after="150" w:line="290" w:lineRule="auto"/>
      </w:pPr>
      <w:r>
        <w:rPr>
          <w:color w:val="333333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56683F" w:rsidRDefault="000B2ADA">
      <w:pPr>
        <w:spacing w:after="150" w:line="290" w:lineRule="auto"/>
      </w:pPr>
      <w:r>
        <w:rPr>
          <w:color w:val="333333"/>
        </w:rPr>
        <w:t>6.7. Плата за пользование жилым помещением начисляется с момента передачи Нанимателю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ИЗМЕНЕНИЕ И РАСТОРЖЕНИЕ ДОГОВОРА</w:t>
      </w:r>
    </w:p>
    <w:p w:rsidR="0056683F" w:rsidRDefault="000B2ADA">
      <w:pPr>
        <w:spacing w:after="150" w:line="290" w:lineRule="auto"/>
      </w:pPr>
      <w:r>
        <w:rPr>
          <w:color w:val="333333"/>
        </w:rPr>
        <w:lastRenderedPageBreak/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56683F" w:rsidRDefault="000B2ADA">
      <w:pPr>
        <w:spacing w:after="150" w:line="290" w:lineRule="auto"/>
      </w:pPr>
      <w:r>
        <w:rPr>
          <w:color w:val="333333"/>
        </w:rPr>
        <w:t>7.3. Договор расторгается:</w:t>
      </w:r>
    </w:p>
    <w:p w:rsidR="0056683F" w:rsidRDefault="000B2ADA">
      <w:pPr>
        <w:spacing w:after="150" w:line="290" w:lineRule="auto"/>
      </w:pPr>
      <w:r>
        <w:rPr>
          <w:color w:val="333333"/>
        </w:rPr>
        <w:t>7.3.1. По требованию Нанимателя и с согласия всех совершеннолетних членов его семьи.</w:t>
      </w:r>
    </w:p>
    <w:p w:rsidR="0056683F" w:rsidRDefault="000B2ADA">
      <w:pPr>
        <w:spacing w:after="150" w:line="290" w:lineRule="auto"/>
      </w:pPr>
      <w:r>
        <w:rPr>
          <w:color w:val="333333"/>
        </w:rPr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56683F" w:rsidRDefault="000B2ADA">
      <w:pPr>
        <w:spacing w:after="150" w:line="290" w:lineRule="auto"/>
      </w:pPr>
      <w:r>
        <w:rPr>
          <w:color w:val="333333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</w:t>
      </w:r>
    </w:p>
    <w:p w:rsidR="0056683F" w:rsidRDefault="000B2ADA">
      <w:pPr>
        <w:spacing w:after="150" w:line="290" w:lineRule="auto"/>
      </w:pPr>
      <w:r>
        <w:rPr>
          <w:color w:val="333333"/>
        </w:rPr>
        <w:t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56683F" w:rsidRDefault="000B2ADA">
      <w:pPr>
        <w:spacing w:after="150" w:line="290" w:lineRule="auto"/>
      </w:pPr>
      <w:r>
        <w:rPr>
          <w:color w:val="333333"/>
        </w:rPr>
        <w:t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56683F" w:rsidRDefault="000B2ADA">
      <w:pPr>
        <w:spacing w:after="150" w:line="290" w:lineRule="auto"/>
      </w:pPr>
      <w:r>
        <w:rPr>
          <w:color w:val="333333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56683F" w:rsidRDefault="000B2ADA">
      <w:pPr>
        <w:spacing w:after="150" w:line="290" w:lineRule="auto"/>
      </w:pPr>
      <w:r>
        <w:rPr>
          <w:color w:val="333333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ПОЛОЖЕНИЯ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</w:t>
      </w:r>
      <w:r>
        <w:rPr>
          <w:color w:val="333333"/>
        </w:rPr>
        <w:lastRenderedPageBreak/>
        <w:t>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9.3. По вопросам, не урегулированным Договором, Стороны руководствуются действующим законодательством.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56683F" w:rsidRDefault="000B2ADA">
      <w:pPr>
        <w:spacing w:after="150" w:line="290" w:lineRule="auto"/>
      </w:pPr>
      <w:r>
        <w:rPr>
          <w:color w:val="333333"/>
        </w:rPr>
        <w:t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56683F" w:rsidRDefault="005668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56683F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>
            <w:r w:rsidRPr="000B2ADA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Регистрация: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Паспорт серия: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Номер: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Выдан: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Кем: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>
            <w:r w:rsidRPr="000B2ADA">
              <w:rPr>
                <w:b/>
                <w:color w:val="333333"/>
                <w:sz w:val="18"/>
                <w:szCs w:val="18"/>
              </w:rPr>
              <w:t>Наймодатель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Юр. адрес: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ИНН: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КПП: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Банк: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Рас./счёт: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Корр./счёт: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6683F" w:rsidRDefault="0056683F"/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56683F" w:rsidRDefault="005668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6683F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</w:pPr>
            <w:r w:rsidRPr="000B2ADA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</w:pPr>
            <w:r w:rsidRPr="000B2ADA">
              <w:rPr>
                <w:color w:val="333333"/>
                <w:sz w:val="18"/>
                <w:szCs w:val="18"/>
              </w:rPr>
              <w:t>Наймодатель _______________</w:t>
            </w:r>
          </w:p>
        </w:tc>
      </w:tr>
    </w:tbl>
    <w:p w:rsidR="0056683F" w:rsidRDefault="0056683F"/>
    <w:sectPr w:rsidR="0056683F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76" w:rsidRDefault="00F97476">
      <w:r>
        <w:separator/>
      </w:r>
    </w:p>
  </w:endnote>
  <w:endnote w:type="continuationSeparator" w:id="0">
    <w:p w:rsidR="00F97476" w:rsidRDefault="00F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76" w:rsidRDefault="00F97476">
      <w:r>
        <w:separator/>
      </w:r>
    </w:p>
  </w:footnote>
  <w:footnote w:type="continuationSeparator" w:id="0">
    <w:p w:rsidR="00F97476" w:rsidRDefault="00F9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3F"/>
    <w:rsid w:val="000B2ADA"/>
    <w:rsid w:val="0030782F"/>
    <w:rsid w:val="004C505F"/>
    <w:rsid w:val="0056683F"/>
    <w:rsid w:val="00CA7F08"/>
    <w:rsid w:val="00ED53A7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684B-40C9-4269-9C0C-E59D2A0B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F08"/>
  </w:style>
  <w:style w:type="paragraph" w:styleId="a5">
    <w:name w:val="footer"/>
    <w:basedOn w:val="a"/>
    <w:link w:val="a6"/>
    <w:uiPriority w:val="99"/>
    <w:unhideWhenUsed/>
    <w:rsid w:val="00CA7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GladosPC</cp:lastModifiedBy>
  <cp:revision>2</cp:revision>
  <dcterms:created xsi:type="dcterms:W3CDTF">2017-08-29T13:09:00Z</dcterms:created>
  <dcterms:modified xsi:type="dcterms:W3CDTF">2017-08-29T13:09:00Z</dcterms:modified>
  <cp:category/>
</cp:coreProperties>
</file>