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51.0" w:type="dxa"/>
        <w:jc w:val="left"/>
        <w:tblInd w:w="0.0" w:type="dxa"/>
        <w:tblLayout w:type="fixed"/>
        <w:tblLook w:val="0000"/>
      </w:tblPr>
      <w:tblGrid>
        <w:gridCol w:w="9951"/>
        <w:tblGridChange w:id="0">
          <w:tblGrid>
            <w:gridCol w:w="9951"/>
          </w:tblGrid>
        </w:tblGridChange>
      </w:tblGrid>
      <w:tr>
        <w:tc>
          <w:tcPr/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Заявление физического лица о государственной регистрации прав на недвижимое имущество и сделок с ним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14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14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Управление Федеральной службы государственной регистрации, кадастра и картографии по Московской области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ЗАЯВЛЕНИЕ</w:t>
      </w:r>
      <w:r w:rsidDel="00000000" w:rsidR="00000000" w:rsidRPr="00000000">
        <w:rPr>
          <w:rtl w:val="0"/>
        </w:rPr>
      </w:r>
    </w:p>
    <w:tbl>
      <w:tblPr>
        <w:tblStyle w:val="Table2"/>
        <w:tblW w:w="9982.0" w:type="dxa"/>
        <w:jc w:val="left"/>
        <w:tblInd w:w="-15.0" w:type="dxa"/>
        <w:tblLayout w:type="fixed"/>
        <w:tblLook w:val="0000"/>
      </w:tblPr>
      <w:tblGrid>
        <w:gridCol w:w="170"/>
        <w:gridCol w:w="348"/>
        <w:gridCol w:w="489"/>
        <w:gridCol w:w="98"/>
        <w:gridCol w:w="57"/>
        <w:gridCol w:w="236"/>
        <w:gridCol w:w="189"/>
        <w:gridCol w:w="77"/>
        <w:gridCol w:w="65"/>
        <w:gridCol w:w="567"/>
        <w:gridCol w:w="142"/>
        <w:gridCol w:w="567"/>
        <w:gridCol w:w="98"/>
        <w:gridCol w:w="44"/>
        <w:gridCol w:w="142"/>
        <w:gridCol w:w="141"/>
        <w:gridCol w:w="176"/>
        <w:gridCol w:w="108"/>
        <w:gridCol w:w="850"/>
        <w:gridCol w:w="202"/>
        <w:gridCol w:w="224"/>
        <w:gridCol w:w="42"/>
        <w:gridCol w:w="383"/>
        <w:gridCol w:w="36"/>
        <w:gridCol w:w="224"/>
        <w:gridCol w:w="23"/>
        <w:gridCol w:w="284"/>
        <w:gridCol w:w="567"/>
        <w:gridCol w:w="425"/>
        <w:gridCol w:w="142"/>
        <w:gridCol w:w="142"/>
        <w:gridCol w:w="359"/>
        <w:gridCol w:w="916"/>
        <w:gridCol w:w="216"/>
        <w:gridCol w:w="919"/>
        <w:gridCol w:w="142"/>
        <w:gridCol w:w="172"/>
        <w:tblGridChange w:id="0">
          <w:tblGrid>
            <w:gridCol w:w="170"/>
            <w:gridCol w:w="348"/>
            <w:gridCol w:w="489"/>
            <w:gridCol w:w="98"/>
            <w:gridCol w:w="57"/>
            <w:gridCol w:w="236"/>
            <w:gridCol w:w="189"/>
            <w:gridCol w:w="77"/>
            <w:gridCol w:w="65"/>
            <w:gridCol w:w="567"/>
            <w:gridCol w:w="142"/>
            <w:gridCol w:w="567"/>
            <w:gridCol w:w="98"/>
            <w:gridCol w:w="44"/>
            <w:gridCol w:w="142"/>
            <w:gridCol w:w="141"/>
            <w:gridCol w:w="176"/>
            <w:gridCol w:w="108"/>
            <w:gridCol w:w="850"/>
            <w:gridCol w:w="202"/>
            <w:gridCol w:w="224"/>
            <w:gridCol w:w="42"/>
            <w:gridCol w:w="383"/>
            <w:gridCol w:w="36"/>
            <w:gridCol w:w="224"/>
            <w:gridCol w:w="23"/>
            <w:gridCol w:w="284"/>
            <w:gridCol w:w="567"/>
            <w:gridCol w:w="425"/>
            <w:gridCol w:w="142"/>
            <w:gridCol w:w="142"/>
            <w:gridCol w:w="359"/>
            <w:gridCol w:w="916"/>
            <w:gridCol w:w="216"/>
            <w:gridCol w:w="919"/>
            <w:gridCol w:w="142"/>
            <w:gridCol w:w="172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Я,</w:t>
            </w:r>
          </w:p>
        </w:tc>
        <w:tc>
          <w:tcPr>
            <w:gridSpan w:val="33"/>
            <w:tcBorders>
              <w:top w:color="000000" w:space="0" w:sz="8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Иванов Иван Иванович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3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(полностью Ф.И.О. заявителя)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имеющий(ая) паспорт серии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123456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код подразделения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020-015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4"/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(иной документ, удостоверяющий личность)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выдан 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декабря    2003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ОВД «Бутырский» г. Москва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(когда и кем выдан)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проживающий(ая) по адресу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г. Москва, ул. Планетная, д. 37, кв. 111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4"/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(полностью адрес постоянного или преимущественного проживания)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контактный телефон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семейное положение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холост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гражданство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6"/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(доверенными лицами и представителями не заполняется)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дата рождения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04.04.1982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место рождения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г. Москва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7"/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(доверенными лицами и представителями не заполняется)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2"/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действующий(ая) по доверенности,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удостоверенной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нотариусом г.Москвы Сидоровым С.С.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2"/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(Ф.И.О. нотариуса, округ)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января 2008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г., № в реестре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1-186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 иным основаниям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4"/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(наименование и реквизиты документа)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 имени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0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Петрова Петра Петровича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0"/>
            <w:vAlign w:val="top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(полностью Ф.И.О.)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Align w:val="top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проживающего(ей) по адресу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3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Московская область, г. Раменское, ул. Парковая, д. 14, кв. 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3"/>
            <w:vAlign w:val="top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(полностью адрес постоянного или преимущественного проживания)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семейное положение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женат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гражданство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дата рождения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15.05.1930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место рождения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Московская область, г. Раменское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паспорт серии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45 06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421753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код подразделения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772-102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4"/>
            <w:vAlign w:val="top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(иной документ, удостоверяющий личность)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выдан 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марта  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ОВД г.Раменское Московской области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(когда и кем выдан)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6"/>
            <w:vAlign w:val="top"/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действующий(ая) в интересах несовершеннолетнего(ей)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6"/>
            <w:vAlign w:val="top"/>
          </w:tcPr>
          <w:p w:rsidR="00000000" w:rsidDel="00000000" w:rsidP="00000000" w:rsidRDefault="00000000" w:rsidRPr="00000000" w14:paraId="000004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4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(полностью Ф.И.О.)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4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дата рождения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4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4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Align w:val="top"/>
          </w:tcPr>
          <w:p w:rsidR="00000000" w:rsidDel="00000000" w:rsidP="00000000" w:rsidRDefault="00000000" w:rsidRPr="00000000" w14:paraId="000004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проживающего(ей) по адресу</w:t>
            </w:r>
          </w:p>
        </w:tc>
        <w:tc>
          <w:tcPr>
            <w:gridSpan w:val="23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4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4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Align w:val="top"/>
          </w:tcPr>
          <w:p w:rsidR="00000000" w:rsidDel="00000000" w:rsidP="00000000" w:rsidRDefault="00000000" w:rsidRPr="00000000" w14:paraId="000004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3"/>
            <w:vAlign w:val="top"/>
          </w:tcPr>
          <w:p w:rsidR="00000000" w:rsidDel="00000000" w:rsidP="00000000" w:rsidRDefault="00000000" w:rsidRPr="00000000" w14:paraId="000004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(полностью адрес постоянного или преимущественного проживания)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5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vAlign w:val="top"/>
          </w:tcPr>
          <w:p w:rsidR="00000000" w:rsidDel="00000000" w:rsidP="00000000" w:rsidRDefault="00000000" w:rsidRPr="00000000" w14:paraId="000005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свидетельство о рождении: серия</w:t>
            </w:r>
          </w:p>
        </w:tc>
        <w:tc>
          <w:tcPr>
            <w:gridSpan w:val="1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5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5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выдано “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”</w:t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г.</w:t>
            </w:r>
          </w:p>
        </w:tc>
        <w:tc>
          <w:tcPr>
            <w:gridSpan w:val="18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5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5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5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(когда и кем выдано)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5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Прошу зарегистрировать</w:t>
      </w:r>
      <w:r w:rsidDel="00000000" w:rsidR="00000000" w:rsidRPr="00000000">
        <w:rPr>
          <w:rtl w:val="0"/>
        </w:rPr>
      </w:r>
    </w:p>
    <w:tbl>
      <w:tblPr>
        <w:tblStyle w:val="Table3"/>
        <w:tblW w:w="9951.0" w:type="dxa"/>
        <w:jc w:val="left"/>
        <w:tblInd w:w="0.0" w:type="dxa"/>
        <w:tblLayout w:type="fixed"/>
        <w:tblLook w:val="0000"/>
      </w:tblPr>
      <w:tblGrid>
        <w:gridCol w:w="3572"/>
        <w:gridCol w:w="284"/>
        <w:gridCol w:w="2693"/>
        <w:gridCol w:w="283"/>
        <w:gridCol w:w="1484"/>
        <w:gridCol w:w="1635"/>
        <w:tblGridChange w:id="0">
          <w:tblGrid>
            <w:gridCol w:w="3572"/>
            <w:gridCol w:w="284"/>
            <w:gridCol w:w="2693"/>
            <w:gridCol w:w="283"/>
            <w:gridCol w:w="1484"/>
            <w:gridCol w:w="1635"/>
          </w:tblGrid>
        </w:tblGridChange>
      </w:tblGrid>
      <w:tr>
        <w:tc>
          <w:tcPr/>
          <w:p w:rsidR="00000000" w:rsidDel="00000000" w:rsidP="00000000" w:rsidRDefault="00000000" w:rsidRPr="00000000" w14:paraId="000005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8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срок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(нужное отметить в квадрате):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5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установленный законом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5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сокращенный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5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(нужное отметить в квадрате):</w:t>
      </w:r>
      <w:r w:rsidDel="00000000" w:rsidR="00000000" w:rsidRPr="00000000">
        <w:rPr>
          <w:rtl w:val="0"/>
        </w:rPr>
      </w:r>
    </w:p>
    <w:tbl>
      <w:tblPr>
        <w:tblStyle w:val="Table4"/>
        <w:tblW w:w="9999.0" w:type="dxa"/>
        <w:jc w:val="left"/>
        <w:tblInd w:w="-5.0" w:type="dxa"/>
        <w:tblLayout w:type="fixed"/>
        <w:tblLook w:val="0000"/>
      </w:tblPr>
      <w:tblGrid>
        <w:gridCol w:w="76"/>
        <w:gridCol w:w="256"/>
        <w:gridCol w:w="311"/>
        <w:gridCol w:w="284"/>
        <w:gridCol w:w="2268"/>
        <w:gridCol w:w="283"/>
        <w:gridCol w:w="1560"/>
        <w:gridCol w:w="283"/>
        <w:gridCol w:w="779"/>
        <w:gridCol w:w="3899"/>
        <w:tblGridChange w:id="0">
          <w:tblGrid>
            <w:gridCol w:w="76"/>
            <w:gridCol w:w="256"/>
            <w:gridCol w:w="311"/>
            <w:gridCol w:w="284"/>
            <w:gridCol w:w="2268"/>
            <w:gridCol w:w="283"/>
            <w:gridCol w:w="1560"/>
            <w:gridCol w:w="283"/>
            <w:gridCol w:w="779"/>
            <w:gridCol w:w="3899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5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5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Ранее возникшее (до 31.01.1998) право,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5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право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(нужное отметить в квадрате):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</w:tcPr>
          <w:p w:rsidR="00000000" w:rsidDel="00000000" w:rsidP="00000000" w:rsidRDefault="00000000" w:rsidRPr="00000000" w14:paraId="000005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5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собственности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5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совместной собственности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</w:tcPr>
          <w:p w:rsidR="00000000" w:rsidDel="00000000" w:rsidP="00000000" w:rsidRDefault="00000000" w:rsidRPr="00000000" w14:paraId="000005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5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долевой собственности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5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иное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(указать вид права)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5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доля в праве общей долевой собственности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A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3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99.0" w:type="dxa"/>
        <w:jc w:val="left"/>
        <w:tblInd w:w="-5.0" w:type="dxa"/>
        <w:tblLayout w:type="fixed"/>
        <w:tblLook w:val="0000"/>
      </w:tblPr>
      <w:tblGrid>
        <w:gridCol w:w="76"/>
        <w:gridCol w:w="256"/>
        <w:gridCol w:w="311"/>
        <w:gridCol w:w="284"/>
        <w:gridCol w:w="1559"/>
        <w:gridCol w:w="142"/>
        <w:gridCol w:w="141"/>
        <w:gridCol w:w="61"/>
        <w:gridCol w:w="824"/>
        <w:gridCol w:w="601"/>
        <w:gridCol w:w="283"/>
        <w:gridCol w:w="1067"/>
        <w:gridCol w:w="1855"/>
        <w:gridCol w:w="2539"/>
        <w:tblGridChange w:id="0">
          <w:tblGrid>
            <w:gridCol w:w="76"/>
            <w:gridCol w:w="256"/>
            <w:gridCol w:w="311"/>
            <w:gridCol w:w="284"/>
            <w:gridCol w:w="1559"/>
            <w:gridCol w:w="142"/>
            <w:gridCol w:w="141"/>
            <w:gridCol w:w="61"/>
            <w:gridCol w:w="824"/>
            <w:gridCol w:w="601"/>
            <w:gridCol w:w="283"/>
            <w:gridCol w:w="1067"/>
            <w:gridCol w:w="1855"/>
            <w:gridCol w:w="2539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5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5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Договор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(нужное отметить в квадрате):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4"/>
          </w:tcPr>
          <w:p w:rsidR="00000000" w:rsidDel="00000000" w:rsidP="00000000" w:rsidRDefault="00000000" w:rsidRPr="00000000" w14:paraId="000005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5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купли-продажи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5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дарения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5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иное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(указать вид договора)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5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4"/>
          </w:tcPr>
          <w:p w:rsidR="00000000" w:rsidDel="00000000" w:rsidP="00000000" w:rsidRDefault="00000000" w:rsidRPr="00000000" w14:paraId="000005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6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мены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6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аренды</w:t>
            </w:r>
          </w:p>
        </w:tc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4"/>
          </w:tcPr>
          <w:p w:rsidR="00000000" w:rsidDel="00000000" w:rsidP="00000000" w:rsidRDefault="00000000" w:rsidRPr="00000000" w14:paraId="000006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6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Переход права 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6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6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(полностью Ф.И.О. физического лица, наименование юридического лица</w:t>
              <w:br w:type="textWrapping"/>
              <w:t xml:space="preserve">в дательном падеже)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6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Ограничение (обременение) права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(указать)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4"/>
          </w:tcPr>
          <w:p w:rsidR="00000000" w:rsidDel="00000000" w:rsidP="00000000" w:rsidRDefault="00000000" w:rsidRPr="00000000" w14:paraId="000006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6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Иное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(указать)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объект недвижимости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(нужное отметить в квадрате):</w:t>
      </w:r>
      <w:r w:rsidDel="00000000" w:rsidR="00000000" w:rsidRPr="00000000">
        <w:rPr>
          <w:rtl w:val="0"/>
        </w:rPr>
      </w:r>
    </w:p>
    <w:tbl>
      <w:tblPr>
        <w:tblStyle w:val="Table6"/>
        <w:tblW w:w="9951.000000000002" w:type="dxa"/>
        <w:jc w:val="left"/>
        <w:tblInd w:w="-5.0" w:type="dxa"/>
        <w:tblLayout w:type="fixed"/>
        <w:tblLook w:val="0000"/>
      </w:tblPr>
      <w:tblGrid>
        <w:gridCol w:w="284"/>
        <w:gridCol w:w="1547"/>
        <w:gridCol w:w="324"/>
        <w:gridCol w:w="283"/>
        <w:gridCol w:w="709"/>
        <w:gridCol w:w="1417"/>
        <w:gridCol w:w="283"/>
        <w:gridCol w:w="86"/>
        <w:gridCol w:w="1191"/>
        <w:gridCol w:w="1577"/>
        <w:gridCol w:w="2250"/>
        <w:tblGridChange w:id="0">
          <w:tblGrid>
            <w:gridCol w:w="284"/>
            <w:gridCol w:w="1547"/>
            <w:gridCol w:w="324"/>
            <w:gridCol w:w="283"/>
            <w:gridCol w:w="709"/>
            <w:gridCol w:w="1417"/>
            <w:gridCol w:w="283"/>
            <w:gridCol w:w="86"/>
            <w:gridCol w:w="1191"/>
            <w:gridCol w:w="1577"/>
            <w:gridCol w:w="225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6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жилой дом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6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8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гараж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6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земельный участок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6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6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квартиру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6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нежилое здание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6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иное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(указать вид объекта)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6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6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общей площадью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кв. м (га), жилой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кв. м</w:t>
            </w:r>
          </w:p>
        </w:tc>
      </w:tr>
    </w:tbl>
    <w:p w:rsidR="00000000" w:rsidDel="00000000" w:rsidP="00000000" w:rsidRDefault="00000000" w:rsidRPr="00000000" w14:paraId="000006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6521"/>
          <w:tab w:val="right" w:pos="9922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кадастровый (условный) номер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50:23:006 05 04:001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E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89" w:right="141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расположенный по адресу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(точный адрес)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Московская область, Раменский район, снт Ромашка», уч. 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872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2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основании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(нужное отметить в квадрате):</w:t>
      </w:r>
      <w:r w:rsidDel="00000000" w:rsidR="00000000" w:rsidRPr="00000000">
        <w:rPr>
          <w:rtl w:val="0"/>
        </w:rPr>
      </w:r>
    </w:p>
    <w:tbl>
      <w:tblPr>
        <w:tblStyle w:val="Table7"/>
        <w:tblW w:w="9952.0" w:type="dxa"/>
        <w:jc w:val="left"/>
        <w:tblInd w:w="-5.0" w:type="dxa"/>
        <w:tblLayout w:type="fixed"/>
        <w:tblLook w:val="0000"/>
      </w:tblPr>
      <w:tblGrid>
        <w:gridCol w:w="284"/>
        <w:gridCol w:w="3146"/>
        <w:gridCol w:w="283"/>
        <w:gridCol w:w="2978"/>
        <w:gridCol w:w="283"/>
        <w:gridCol w:w="992"/>
        <w:gridCol w:w="1986"/>
        <w:tblGridChange w:id="0">
          <w:tblGrid>
            <w:gridCol w:w="284"/>
            <w:gridCol w:w="3146"/>
            <w:gridCol w:w="283"/>
            <w:gridCol w:w="2978"/>
            <w:gridCol w:w="283"/>
            <w:gridCol w:w="992"/>
            <w:gridCol w:w="198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6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акта органа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6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договора купли-продажи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6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акта приемки в эксплуатацию</w:t>
            </w:r>
          </w:p>
        </w:tc>
      </w:tr>
      <w:tr>
        <w:tc>
          <w:tcPr>
            <w:gridSpan w:val="2"/>
            <w:vMerge w:val="restart"/>
            <w:vAlign w:val="top"/>
          </w:tcPr>
          <w:p w:rsidR="00000000" w:rsidDel="00000000" w:rsidP="00000000" w:rsidRDefault="00000000" w:rsidRPr="00000000" w14:paraId="000006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государственной</w:t>
              <w:br w:type="textWrapping"/>
              <w:t xml:space="preserve">власти, органа местного</w:t>
              <w:br w:type="textWrapping"/>
              <w:t xml:space="preserve">самоуправления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6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6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6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договора мены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6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решения суда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6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6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6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6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договора дарения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6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иное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(указать вид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6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документа)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Свидетельство о праве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6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собственности от 01.12.1992 № 5628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Прошу выдать свидетельство о государственной регистрации права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(нужное отметить в квадрате):</w:t>
      </w:r>
      <w:r w:rsidDel="00000000" w:rsidR="00000000" w:rsidRPr="00000000">
        <w:rPr>
          <w:rtl w:val="0"/>
        </w:rPr>
      </w:r>
    </w:p>
    <w:tbl>
      <w:tblPr>
        <w:tblStyle w:val="Table8"/>
        <w:tblW w:w="9951.0" w:type="dxa"/>
        <w:jc w:val="left"/>
        <w:tblInd w:w="-5.0" w:type="dxa"/>
        <w:tblLayout w:type="fixed"/>
        <w:tblLook w:val="0000"/>
      </w:tblPr>
      <w:tblGrid>
        <w:gridCol w:w="284"/>
        <w:gridCol w:w="2863"/>
        <w:gridCol w:w="283"/>
        <w:gridCol w:w="6521"/>
        <w:tblGridChange w:id="0">
          <w:tblGrid>
            <w:gridCol w:w="284"/>
            <w:gridCol w:w="2863"/>
            <w:gridCol w:w="283"/>
            <w:gridCol w:w="652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6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6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</w:tr>
    </w:tbl>
    <w:p w:rsidR="00000000" w:rsidDel="00000000" w:rsidP="00000000" w:rsidRDefault="00000000" w:rsidRPr="00000000" w14:paraId="000006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2835"/>
          <w:tab w:val="right" w:pos="9922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Я,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Иванов Иван Иванович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, предупрежден(а) о возможном приостановлении,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B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4" w:right="4819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отказе в государственной регистрации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(заполнять в случае необходимости).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Документы, представленные для проведения государственной регистрации, и сведения, указанные в заявлении, достоверны. Расписку о принятии документов на государственную регистрацию получил(а).</w:t>
      </w:r>
    </w:p>
    <w:p w:rsidR="00000000" w:rsidDel="00000000" w:rsidP="00000000" w:rsidRDefault="00000000" w:rsidRPr="00000000" w14:paraId="000006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Даю согласие на обработку своих персональных данных</w:t>
      </w:r>
    </w:p>
    <w:tbl>
      <w:tblPr>
        <w:tblStyle w:val="Table9"/>
        <w:tblW w:w="9951.000000000002" w:type="dxa"/>
        <w:jc w:val="left"/>
        <w:tblInd w:w="-28.0" w:type="dxa"/>
        <w:tblLayout w:type="fixed"/>
        <w:tblLook w:val="0000"/>
      </w:tblPr>
      <w:tblGrid>
        <w:gridCol w:w="196"/>
        <w:gridCol w:w="364"/>
        <w:gridCol w:w="293"/>
        <w:gridCol w:w="1443"/>
        <w:gridCol w:w="142"/>
        <w:gridCol w:w="330"/>
        <w:gridCol w:w="307"/>
        <w:gridCol w:w="461"/>
        <w:gridCol w:w="320"/>
        <w:gridCol w:w="533"/>
        <w:gridCol w:w="321"/>
        <w:gridCol w:w="663"/>
        <w:gridCol w:w="4436"/>
        <w:gridCol w:w="142"/>
        <w:tblGridChange w:id="0">
          <w:tblGrid>
            <w:gridCol w:w="196"/>
            <w:gridCol w:w="364"/>
            <w:gridCol w:w="293"/>
            <w:gridCol w:w="1443"/>
            <w:gridCol w:w="142"/>
            <w:gridCol w:w="330"/>
            <w:gridCol w:w="307"/>
            <w:gridCol w:w="461"/>
            <w:gridCol w:w="320"/>
            <w:gridCol w:w="533"/>
            <w:gridCol w:w="321"/>
            <w:gridCol w:w="663"/>
            <w:gridCol w:w="4436"/>
            <w:gridCol w:w="142"/>
          </w:tblGrid>
        </w:tblGridChange>
      </w:tblGrid>
      <w:tr>
        <w:tc>
          <w:tcPr/>
          <w:p w:rsidR="00000000" w:rsidDel="00000000" w:rsidP="00000000" w:rsidRDefault="00000000" w:rsidRPr="00000000" w14:paraId="000006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сентября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г. “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” ч “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” мин.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</w:tcPr>
          <w:p w:rsidR="00000000" w:rsidDel="00000000" w:rsidP="00000000" w:rsidRDefault="00000000" w:rsidRPr="00000000" w14:paraId="000006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(дата и время подачи заявления)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Подпись</w:t>
            </w:r>
          </w:p>
        </w:tc>
        <w:tc>
          <w:tcPr/>
          <w:p w:rsidR="00000000" w:rsidDel="00000000" w:rsidP="00000000" w:rsidRDefault="00000000" w:rsidRPr="00000000" w14:paraId="000006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Иванов Иван Иванович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7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(подпись заявителя)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7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(полностью Ф.И.О.)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№ записи в книге учета входящих документов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8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36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Примечания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A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1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