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widowControl/>
        <w:ind w:left="-709" w:hanging="0"/>
        <w:jc w:val="right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</w:r>
    </w:p>
    <w:p>
      <w:pPr>
        <w:pStyle w:val="4"/>
        <w:ind w:left="0" w:hanging="0"/>
        <w:jc w:val="center"/>
        <w:rPr>
          <w:b/>
          <w:b/>
          <w:iCs/>
          <w:sz w:val="36"/>
          <w:szCs w:val="36"/>
          <w:u w:val="none"/>
        </w:rPr>
      </w:pPr>
      <w:r>
        <w:rPr>
          <w:b/>
          <w:iCs/>
          <w:sz w:val="36"/>
          <w:szCs w:val="36"/>
          <w:u w:val="none"/>
        </w:rPr>
        <w:t>СОГЛАСИЕ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b/>
        </w:rPr>
        <w:t xml:space="preserve">ГОРОД </w:t>
      </w:r>
      <w:r>
        <w:rPr>
          <w:b/>
        </w:rPr>
        <w:t>Москва</w:t>
      </w:r>
    </w:p>
    <w:p>
      <w:pPr>
        <w:pStyle w:val="Style20"/>
        <w:widowControl/>
        <w:spacing w:before="0" w:after="0"/>
        <w:ind w:left="0" w:hanging="0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1 июня 2019 г. </w:t>
      </w:r>
    </w:p>
    <w:p>
      <w:pPr>
        <w:pStyle w:val="Normal"/>
        <w:tabs>
          <w:tab w:val="center" w:pos="4416" w:leader="none"/>
          <w:tab w:val="left" w:pos="7635" w:leader="none"/>
          <w:tab w:val="left" w:pos="8085" w:leader="none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>
      <w:pPr>
        <w:pStyle w:val="Normal"/>
        <w:ind w:left="540" w:right="360" w:firstLine="540"/>
        <w:jc w:val="both"/>
        <w:rPr/>
      </w:pPr>
      <w:r>
        <w:rPr>
          <w:bCs/>
          <w:sz w:val="24"/>
          <w:szCs w:val="24"/>
        </w:rPr>
        <w:t>Я,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Петрова Анна Ивановна</w:t>
      </w:r>
      <w:r>
        <w:rPr>
          <w:b/>
          <w:iCs/>
          <w:sz w:val="24"/>
          <w:szCs w:val="24"/>
        </w:rPr>
        <w:t>.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1980 </w:t>
      </w:r>
      <w:r>
        <w:rPr>
          <w:sz w:val="24"/>
          <w:szCs w:val="24"/>
        </w:rPr>
        <w:t>год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рождения, место рождения: </w:t>
      </w:r>
      <w:r>
        <w:rPr>
          <w:sz w:val="24"/>
          <w:szCs w:val="24"/>
        </w:rPr>
        <w:t>Москва</w:t>
      </w:r>
      <w:r>
        <w:rPr>
          <w:sz w:val="24"/>
          <w:szCs w:val="24"/>
        </w:rPr>
        <w:t xml:space="preserve">, паспорт серия </w:t>
      </w:r>
      <w:r>
        <w:rPr>
          <w:sz w:val="24"/>
          <w:szCs w:val="24"/>
        </w:rPr>
        <w:t xml:space="preserve">1111, </w:t>
      </w:r>
      <w:r>
        <w:rPr>
          <w:sz w:val="24"/>
          <w:szCs w:val="24"/>
        </w:rPr>
        <w:t xml:space="preserve">номер </w:t>
      </w:r>
      <w:r>
        <w:rPr>
          <w:sz w:val="24"/>
          <w:szCs w:val="24"/>
        </w:rPr>
        <w:t>333333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выданный отделением УФМС России по Ленинскому району г. Москвы, </w:t>
      </w:r>
      <w:r>
        <w:rPr>
          <w:sz w:val="24"/>
          <w:szCs w:val="24"/>
        </w:rPr>
        <w:t>состо</w:t>
      </w:r>
      <w:r>
        <w:rPr>
          <w:bCs/>
          <w:sz w:val="24"/>
          <w:szCs w:val="24"/>
        </w:rPr>
        <w:t>ящ</w:t>
      </w:r>
      <w:r>
        <w:rPr>
          <w:bCs/>
          <w:sz w:val="24"/>
          <w:szCs w:val="24"/>
        </w:rPr>
        <w:t xml:space="preserve">ая </w:t>
      </w:r>
      <w:r>
        <w:rPr>
          <w:bCs/>
          <w:sz w:val="24"/>
          <w:szCs w:val="24"/>
        </w:rPr>
        <w:t xml:space="preserve"> на регистрационном учете по месту жительства по адресу: </w:t>
      </w:r>
      <w:r>
        <w:rPr>
          <w:bCs/>
          <w:sz w:val="24"/>
          <w:szCs w:val="24"/>
        </w:rPr>
        <w:t>г. Москва, ул. Ленина, д. 1, кв. 10. С</w:t>
      </w:r>
      <w:r>
        <w:rPr>
          <w:sz w:val="24"/>
          <w:szCs w:val="24"/>
        </w:rPr>
        <w:t xml:space="preserve">остою в зарегистрированном браке с </w:t>
      </w:r>
      <w:r>
        <w:rPr>
          <w:b/>
          <w:sz w:val="24"/>
          <w:szCs w:val="24"/>
        </w:rPr>
        <w:t xml:space="preserve">Петровым Сергеем Ивановичем , </w:t>
      </w:r>
      <w:r>
        <w:rPr>
          <w:b w:val="false"/>
          <w:bCs w:val="false"/>
          <w:sz w:val="24"/>
          <w:szCs w:val="24"/>
        </w:rPr>
        <w:t>что подтверждает свидетельство о регистрации брака № 1 от 01.01.2013</w:t>
      </w:r>
      <w:r>
        <w:rPr>
          <w:b w:val="false"/>
          <w:bCs w:val="false"/>
          <w:iCs/>
          <w:sz w:val="24"/>
          <w:szCs w:val="24"/>
        </w:rPr>
        <w:t>.</w:t>
      </w:r>
    </w:p>
    <w:p>
      <w:pPr>
        <w:pStyle w:val="Normal"/>
        <w:tabs>
          <w:tab w:val="left" w:pos="360" w:leader="none"/>
        </w:tabs>
        <w:ind w:left="540" w:righ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left" w:pos="360" w:leader="none"/>
        </w:tabs>
        <w:ind w:left="540" w:right="360" w:firstLine="540"/>
        <w:jc w:val="both"/>
        <w:rPr/>
      </w:pPr>
      <w:r>
        <w:rPr>
          <w:sz w:val="24"/>
          <w:szCs w:val="24"/>
        </w:rPr>
        <w:t xml:space="preserve">В соответствии со ст. ст. 34, 35 Семейного Кодекса РФ выражаю свое </w:t>
      </w:r>
      <w:r>
        <w:rPr>
          <w:b/>
          <w:sz w:val="24"/>
          <w:szCs w:val="24"/>
        </w:rPr>
        <w:t xml:space="preserve">СОГЛАСИЕ </w:t>
      </w:r>
      <w:r>
        <w:rPr>
          <w:sz w:val="24"/>
          <w:szCs w:val="24"/>
        </w:rPr>
        <w:t>супругу –</w:t>
      </w:r>
      <w:r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Петрову Сергею Ивановичу</w:t>
      </w:r>
    </w:p>
    <w:p>
      <w:pPr>
        <w:pStyle w:val="Normal"/>
        <w:tabs>
          <w:tab w:val="left" w:pos="360" w:leader="none"/>
        </w:tabs>
        <w:ind w:left="540" w:right="36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60" w:leader="none"/>
        </w:tabs>
        <w:ind w:left="540" w:right="360" w:firstLine="540"/>
        <w:jc w:val="both"/>
        <w:rPr/>
      </w:pPr>
      <w:r>
        <w:rPr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ПРОДАЖУ квартиры по адресу: </w:t>
      </w:r>
      <w:r>
        <w:rPr>
          <w:b/>
          <w:sz w:val="24"/>
          <w:szCs w:val="24"/>
        </w:rPr>
        <w:t>г. Москва, ул. Пушкина, д. 6, кв. 7,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которая была приобретена в период брака, </w:t>
      </w:r>
      <w:r>
        <w:rPr>
          <w:sz w:val="24"/>
          <w:szCs w:val="24"/>
        </w:rPr>
        <w:t>сроками продажи не ограничиваю, с правом получения денег, определения цены, сроков, порядка расчета и иных существенных условий договора по усмотрению моего супруга.</w:t>
      </w:r>
    </w:p>
    <w:p>
      <w:pPr>
        <w:pStyle w:val="Normal"/>
        <w:tabs>
          <w:tab w:val="left" w:pos="360" w:leader="none"/>
        </w:tabs>
        <w:ind w:left="540" w:right="360" w:firstLine="540"/>
        <w:jc w:val="both"/>
        <w:rPr/>
      </w:pPr>
      <w:r>
        <w:rPr>
          <w:sz w:val="24"/>
          <w:szCs w:val="24"/>
        </w:rPr>
        <w:t xml:space="preserve">Согласен(на) на государственную регистрацию перехода (прекращения) права собственности и регистрацию договора в Управлении Федеральной службы государственной регистрации, кадастра и картографии по </w:t>
      </w:r>
      <w:r>
        <w:rPr>
          <w:sz w:val="24"/>
          <w:szCs w:val="24"/>
        </w:rPr>
        <w:t>г. Москве</w:t>
      </w:r>
      <w:r>
        <w:rPr>
          <w:sz w:val="24"/>
          <w:szCs w:val="24"/>
        </w:rPr>
        <w:t>.</w:t>
      </w:r>
    </w:p>
    <w:p>
      <w:pPr>
        <w:pStyle w:val="Normal"/>
        <w:tabs>
          <w:tab w:val="left" w:pos="360" w:leader="none"/>
        </w:tabs>
        <w:ind w:left="540" w:right="36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60" w:leader="none"/>
        </w:tabs>
        <w:ind w:left="540" w:righ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 подписания настоящего согласия мне нотариусом разъяснено, что в соответствии со ст. 34, 35 Семейного Кодекса РФ имущество, нажитое супругами во время брака, является их совместной собственностью. Владение, пользование и распоряжение таким имуществом осуществляется с обоюдного согласия супругов.</w:t>
      </w:r>
    </w:p>
    <w:p>
      <w:pPr>
        <w:pStyle w:val="Normal"/>
        <w:ind w:right="-382" w:hanging="567"/>
        <w:jc w:val="both"/>
        <w:rPr>
          <w:bCs/>
          <w:sz w:val="12"/>
          <w:szCs w:val="12"/>
        </w:rPr>
      </w:pPr>
      <w:r>
        <w:rPr>
          <w:bCs/>
          <w:sz w:val="12"/>
          <w:szCs w:val="12"/>
        </w:rPr>
      </w:r>
    </w:p>
    <w:p>
      <w:pPr>
        <w:pStyle w:val="1"/>
        <w:widowControl/>
        <w:tabs>
          <w:tab w:val="left" w:pos="720" w:leader="none"/>
        </w:tabs>
        <w:ind w:left="720" w:right="720" w:firstLine="567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</w:r>
    </w:p>
    <w:p>
      <w:pPr>
        <w:pStyle w:val="1"/>
        <w:widowControl/>
        <w:tabs>
          <w:tab w:val="left" w:pos="720" w:leader="none"/>
        </w:tabs>
        <w:ind w:left="720" w:right="720" w:firstLine="567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</w:r>
    </w:p>
    <w:p>
      <w:pPr>
        <w:pStyle w:val="1"/>
        <w:widowControl/>
        <w:ind w:left="142" w:right="-99" w:firstLine="567"/>
        <w:jc w:val="both"/>
        <w:rPr>
          <w:iCs/>
        </w:rPr>
      </w:pPr>
      <w:r>
        <w:rPr>
          <w:iCs/>
        </w:rPr>
      </w:r>
    </w:p>
    <w:p>
      <w:pPr>
        <w:pStyle w:val="BodyTextIndent2"/>
        <w:tabs>
          <w:tab w:val="left" w:pos="-567" w:leader="none"/>
        </w:tabs>
        <w:spacing w:lineRule="auto" w:line="240" w:before="0" w:after="0"/>
        <w:ind w:left="-567" w:right="-527" w:hanging="0"/>
        <w:rPr/>
      </w:pPr>
      <w:r>
        <w:rPr/>
        <w:t xml:space="preserve">                            </w:t>
      </w:r>
      <w:r>
        <w:rPr>
          <w:sz w:val="24"/>
          <w:szCs w:val="24"/>
        </w:rPr>
        <w:t>Подпись</w:t>
      </w:r>
      <w:r>
        <w:rPr/>
        <w:t xml:space="preserve"> __________________________________________________________________________________</w:t>
      </w:r>
    </w:p>
    <w:p>
      <w:pPr>
        <w:pStyle w:val="Normal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и подпись</w:t>
      </w:r>
    </w:p>
    <w:p>
      <w:pPr>
        <w:pStyle w:val="Normal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0"/>
        <w:widowControl/>
        <w:spacing w:before="0" w:after="0"/>
        <w:ind w:left="-426" w:right="-795" w:hanging="0"/>
        <w:jc w:val="center"/>
        <w:rPr>
          <w:bCs/>
        </w:rPr>
      </w:pPr>
      <w:r>
        <w:rPr>
          <w:bCs/>
        </w:rPr>
        <w:t>Удостоверительная надпись нотариуса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566" w:header="0" w:top="719" w:footer="0" w:bottom="36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04d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4">
    <w:name w:val="Heading 4"/>
    <w:basedOn w:val="Normal"/>
    <w:link w:val="40"/>
    <w:qFormat/>
    <w:rsid w:val="00e904d1"/>
    <w:pPr>
      <w:keepNext/>
      <w:ind w:left="2880" w:hanging="0"/>
      <w:jc w:val="both"/>
      <w:outlineLvl w:val="3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e904d1"/>
    <w:rPr>
      <w:rFonts w:ascii="Times New Roman" w:hAnsi="Times New Roman" w:eastAsia="Times New Roman" w:cs="Times New Roman"/>
      <w:sz w:val="24"/>
      <w:szCs w:val="20"/>
      <w:u w:val="single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e904d1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 w:customStyle="1">
    <w:name w:val="Основной текст с отступом Знак"/>
    <w:basedOn w:val="DefaultParagraphFont"/>
    <w:link w:val="a5"/>
    <w:qFormat/>
    <w:rsid w:val="00e904d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0"/>
    <w:qFormat/>
    <w:rsid w:val="00e904d1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link w:val="a4"/>
    <w:rsid w:val="00e904d1"/>
    <w:pPr>
      <w:jc w:val="both"/>
    </w:pPr>
    <w:rPr>
      <w:sz w:val="24"/>
    </w:rPr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1" w:customStyle="1">
    <w:name w:val="Приветствие1"/>
    <w:basedOn w:val="Normal"/>
    <w:qFormat/>
    <w:rsid w:val="00e904d1"/>
    <w:pPr>
      <w:widowControl w:val="false"/>
    </w:pPr>
    <w:rPr/>
  </w:style>
  <w:style w:type="paragraph" w:styleId="21" w:customStyle="1">
    <w:name w:val="Приветствие2"/>
    <w:basedOn w:val="Normal"/>
    <w:qFormat/>
    <w:rsid w:val="00e904d1"/>
    <w:pPr>
      <w:widowControl w:val="false"/>
    </w:pPr>
    <w:rPr/>
  </w:style>
  <w:style w:type="paragraph" w:styleId="Style20">
    <w:name w:val="Body Text Indent"/>
    <w:basedOn w:val="Normal"/>
    <w:link w:val="a6"/>
    <w:rsid w:val="00e904d1"/>
    <w:pPr>
      <w:widowControl w:val="false"/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21"/>
    <w:qFormat/>
    <w:rsid w:val="00e904d1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LibreOffice/5.1.6.2$Linux_X86_64 LibreOffice_project/10m0$Build-2</Application>
  <Pages>1</Pages>
  <Words>196</Words>
  <Characters>1301</Characters>
  <CharactersWithSpaces>1519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2016-06-29T13:27:00Z</dcterms:created>
  <dc:creator>User</dc:creator>
  <dc:description/>
  <dc:language>ru-RU</dc:language>
  <cp:lastModifiedBy/>
  <dcterms:modified xsi:type="dcterms:W3CDTF">2019-05-31T13:27:20Z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